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E8F" w14:textId="2075C13A" w:rsidR="008A1D58" w:rsidRPr="00F75B94" w:rsidRDefault="00F75B94" w:rsidP="00F75B94">
      <w:pPr>
        <w:spacing w:after="0"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bookmarkStart w:id="0" w:name="_Hlk122428591"/>
      <w:r>
        <w:rPr>
          <w:rStyle w:val="markedcontent"/>
          <w:rFonts w:ascii="Arial" w:hAnsi="Arial" w:cs="Arial"/>
          <w:sz w:val="24"/>
          <w:szCs w:val="24"/>
        </w:rPr>
        <w:t>SURAT PERNYATAAN 5 (LIMA) POIN</w:t>
      </w:r>
    </w:p>
    <w:p w14:paraId="1E63880A" w14:textId="608281D8" w:rsidR="008A1D58" w:rsidRDefault="008A1D58" w:rsidP="00FF0554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9BC2904" w14:textId="77777777" w:rsidR="00F75B94" w:rsidRPr="00FF0554" w:rsidRDefault="00F75B94" w:rsidP="00FF0554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bookmarkEnd w:id="0"/>
    <w:p w14:paraId="387D3E9D" w14:textId="77777777" w:rsidR="00CD03F5" w:rsidRPr="00FF0554" w:rsidRDefault="00CD03F5" w:rsidP="00CD03F5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  <w:r w:rsidRPr="00FF0554">
        <w:rPr>
          <w:sz w:val="24"/>
          <w:szCs w:val="24"/>
          <w:lang w:val="id-ID"/>
        </w:rPr>
        <w:br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95"/>
        <w:gridCol w:w="6110"/>
      </w:tblGrid>
      <w:tr w:rsidR="00CD03F5" w:rsidRPr="00FF0554" w14:paraId="42F39CDA" w14:textId="77777777" w:rsidTr="00150DE4">
        <w:trPr>
          <w:trHeight w:val="397"/>
        </w:trPr>
        <w:tc>
          <w:tcPr>
            <w:tcW w:w="3229" w:type="dxa"/>
          </w:tcPr>
          <w:p w14:paraId="37D7D4AB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5" w:type="dxa"/>
          </w:tcPr>
          <w:p w14:paraId="6E067078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0815AF52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2C45C835" w14:textId="77777777" w:rsidTr="00150DE4">
        <w:trPr>
          <w:trHeight w:val="397"/>
        </w:trPr>
        <w:tc>
          <w:tcPr>
            <w:tcW w:w="3229" w:type="dxa"/>
          </w:tcPr>
          <w:p w14:paraId="16D53CA7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dan </w:t>
            </w: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95" w:type="dxa"/>
          </w:tcPr>
          <w:p w14:paraId="0D8483E6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2FC4CEFF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6B8CAD39" w14:textId="77777777" w:rsidTr="00150DE4">
        <w:trPr>
          <w:trHeight w:val="397"/>
        </w:trPr>
        <w:tc>
          <w:tcPr>
            <w:tcW w:w="3229" w:type="dxa"/>
          </w:tcPr>
          <w:p w14:paraId="0C1E5C3E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14:paraId="03C578D7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49B97A11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10D3D49D" w14:textId="77777777" w:rsidTr="00150DE4">
        <w:trPr>
          <w:trHeight w:val="397"/>
        </w:trPr>
        <w:tc>
          <w:tcPr>
            <w:tcW w:w="3229" w:type="dxa"/>
          </w:tcPr>
          <w:p w14:paraId="0EDE55C0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95" w:type="dxa"/>
          </w:tcPr>
          <w:p w14:paraId="028C6BEA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60149638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9905597" w14:textId="77777777" w:rsidR="00CD03F5" w:rsidRPr="00FF0554" w:rsidRDefault="00CD03F5" w:rsidP="00CD03F5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130516E" w14:textId="77777777" w:rsidR="00CD03F5" w:rsidRPr="00FF0554" w:rsidRDefault="00CD03F5" w:rsidP="00CD03F5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14:paraId="55B0BF0D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pernah dipidana dengan pidana penjara berdasarkan putusan pengadilan yang telah mempunyai kekuatan hukum yang tetap, karena melakukan tindak pidana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dengan pidana penjara</w:t>
      </w:r>
      <w:r w:rsidRPr="00B35695">
        <w:rPr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2 (dua) tahun atau lebih.</w:t>
      </w:r>
    </w:p>
    <w:p w14:paraId="789E4A9C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Tidak pernah diberhentikan dengan hormat tidak atas permintaan sendiri atau tidak dengan hormat sebagai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calon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PNS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PNS.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PPPK,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prajurit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Kepolisian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Negara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Republik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lainnya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lain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Negara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Daerah;</w:t>
      </w:r>
    </w:p>
    <w:p w14:paraId="6BA12A4C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berkedudukan sebagai calon PNS, PNS, PPPK, prajurit Tentara Nasional Indonesia, anggota Kepolisian Negara Republik Indonesia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20E0878B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menjadi anggota atau pengurus partai politik atau terlibat politik praktis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60BCA28E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Bersedia ditempatkan di seluruh wilayah Negara Kesatuan Republik Indonesia atau negara lain yang ditentukan oleh Instansi Pemerintah.</w:t>
      </w:r>
    </w:p>
    <w:p w14:paraId="3FB5113B" w14:textId="77777777" w:rsidR="00CD03F5" w:rsidRPr="00FF0554" w:rsidRDefault="00CD03F5" w:rsidP="00CD03F5">
      <w:pPr>
        <w:pStyle w:val="ListParagraph"/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</w:p>
    <w:p w14:paraId="7FB20949" w14:textId="2062D0A3" w:rsidR="00F9731D" w:rsidRPr="00FF0554" w:rsidRDefault="00CD03F5" w:rsidP="00CD03F5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Demikian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buat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kesungguhan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dan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dituntut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dipengadilan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serta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menerima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segala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</w:t>
      </w:r>
      <w:r w:rsidRPr="00FF0554">
        <w:rPr>
          <w:rStyle w:val="markedcontent"/>
          <w:rFonts w:ascii="Arial" w:hAnsi="Arial" w:cs="Arial"/>
          <w:sz w:val="24"/>
          <w:szCs w:val="24"/>
        </w:rPr>
        <w:t>indakan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diambil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</w:t>
      </w:r>
      <w:r w:rsidRPr="00FF0554">
        <w:rPr>
          <w:rStyle w:val="markedcontent"/>
          <w:rFonts w:ascii="Arial" w:hAnsi="Arial" w:cs="Arial"/>
          <w:sz w:val="24"/>
          <w:szCs w:val="24"/>
        </w:rPr>
        <w:t>nstansi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apabila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di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kemudia</w:t>
      </w:r>
      <w:r>
        <w:rPr>
          <w:rStyle w:val="markedcontent"/>
          <w:rFonts w:ascii="Arial" w:hAnsi="Arial" w:cs="Arial"/>
          <w:sz w:val="24"/>
          <w:szCs w:val="24"/>
        </w:rPr>
        <w:t>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hari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terbukti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benar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>.</w:t>
      </w:r>
    </w:p>
    <w:p w14:paraId="6C1B4288" w14:textId="3F007110" w:rsidR="00F9731D" w:rsidRDefault="00F9731D" w:rsidP="00F9731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EFE4563" w14:textId="77777777" w:rsidR="00F9731D" w:rsidRPr="00FF0554" w:rsidRDefault="00F9731D" w:rsidP="00F9731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CD455E9" w14:textId="77777777" w:rsidR="00F9731D" w:rsidRPr="00280CA1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bookmarkStart w:id="1" w:name="_Hlk118657996"/>
      <w:r w:rsidRPr="00280CA1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</w:t>
      </w:r>
    </w:p>
    <w:p w14:paraId="28F0CB40" w14:textId="661592C1" w:rsidR="00F9731D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membuat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7517CF">
        <w:rPr>
          <w:rStyle w:val="markedcontent"/>
          <w:rFonts w:ascii="Arial" w:hAnsi="Arial" w:cs="Arial"/>
          <w:sz w:val="24"/>
          <w:szCs w:val="24"/>
          <w:lang w:val="id-ID"/>
        </w:rPr>
        <w:t xml:space="preserve">, </w:t>
      </w:r>
    </w:p>
    <w:p w14:paraId="64ABD7F8" w14:textId="77777777" w:rsidR="00F9731D" w:rsidRPr="007517CF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8B2169D" w14:textId="77777777" w:rsidR="00F9731D" w:rsidRPr="007517CF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C905" wp14:editId="14748230">
                <wp:simplePos x="0" y="0"/>
                <wp:positionH relativeFrom="column">
                  <wp:posOffset>3290570</wp:posOffset>
                </wp:positionH>
                <wp:positionV relativeFrom="paragraph">
                  <wp:posOffset>9230</wp:posOffset>
                </wp:positionV>
                <wp:extent cx="897255" cy="574675"/>
                <wp:effectExtent l="0" t="0" r="1714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BE81" w14:textId="77777777" w:rsidR="00F9731D" w:rsidRDefault="00F9731D" w:rsidP="00F9731D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4EB53F6B" w14:textId="77777777" w:rsidR="00F9731D" w:rsidRDefault="00F9731D" w:rsidP="00F9731D">
                            <w:pPr>
                              <w:jc w:val="center"/>
                            </w:pPr>
                            <w: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C905" id="Rectangle 2" o:spid="_x0000_s1026" style="position:absolute;left:0;text-align:left;margin-left:259.1pt;margin-top:.75pt;width:70.6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">
                <v:textbox>
                  <w:txbxContent>
                    <w:p w14:paraId="49CCBE81" w14:textId="77777777" w:rsidR="00F9731D" w:rsidRDefault="00F9731D" w:rsidP="00F9731D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4EB53F6B" w14:textId="77777777" w:rsidR="00F9731D" w:rsidRDefault="00F9731D" w:rsidP="00F9731D">
                      <w:pPr>
                        <w:jc w:val="center"/>
                      </w:pPr>
                      <w: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31A6000" w14:textId="77777777" w:rsidR="00F9731D" w:rsidRPr="007517CF" w:rsidRDefault="00F9731D" w:rsidP="00F9731D">
      <w:pPr>
        <w:tabs>
          <w:tab w:val="left" w:pos="6663"/>
        </w:tabs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45E1A71B" w14:textId="2F89277A" w:rsidR="00F9731D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BBC39C1" w14:textId="77777777" w:rsidR="00F9731D" w:rsidRPr="007517CF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363E4C9" w14:textId="7CD49F1B" w:rsidR="00142872" w:rsidRPr="00FF0554" w:rsidRDefault="00F9731D" w:rsidP="00F9731D">
      <w:pPr>
        <w:spacing w:after="0" w:line="276" w:lineRule="auto"/>
        <w:ind w:left="5103"/>
        <w:jc w:val="both"/>
        <w:rPr>
          <w:rFonts w:ascii="Arial" w:hAnsi="Arial" w:cs="Arial"/>
          <w:sz w:val="24"/>
          <w:szCs w:val="24"/>
          <w:lang w:val="id-ID"/>
        </w:rPr>
      </w:pPr>
      <w:r w:rsidRPr="00286FA7">
        <w:rPr>
          <w:rStyle w:val="markedcontent"/>
          <w:rFonts w:ascii="Arial" w:hAnsi="Arial" w:cs="Arial"/>
          <w:sz w:val="24"/>
          <w:szCs w:val="24"/>
        </w:rPr>
        <w:t>(</w:t>
      </w:r>
      <w:r w:rsidRPr="00286FA7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286FA7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286FA7">
        <w:rPr>
          <w:rStyle w:val="markedcontent"/>
          <w:rFonts w:ascii="Arial" w:hAnsi="Arial" w:cs="Arial"/>
          <w:sz w:val="24"/>
          <w:szCs w:val="24"/>
        </w:rPr>
        <w:t>)</w:t>
      </w:r>
      <w:bookmarkEnd w:id="1"/>
    </w:p>
    <w:sectPr w:rsidR="00142872" w:rsidRPr="00FF0554" w:rsidSect="003C2B9A"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056" w14:textId="77777777" w:rsidR="00B317E7" w:rsidRDefault="00B317E7" w:rsidP="00FF0554">
      <w:pPr>
        <w:spacing w:after="0" w:line="240" w:lineRule="auto"/>
      </w:pPr>
      <w:r>
        <w:separator/>
      </w:r>
    </w:p>
  </w:endnote>
  <w:endnote w:type="continuationSeparator" w:id="0">
    <w:p w14:paraId="6221DE7D" w14:textId="77777777" w:rsidR="00B317E7" w:rsidRDefault="00B317E7" w:rsidP="00FF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4255" w14:textId="77777777" w:rsidR="00B317E7" w:rsidRDefault="00B317E7" w:rsidP="00FF0554">
      <w:pPr>
        <w:spacing w:after="0" w:line="240" w:lineRule="auto"/>
      </w:pPr>
      <w:r>
        <w:separator/>
      </w:r>
    </w:p>
  </w:footnote>
  <w:footnote w:type="continuationSeparator" w:id="0">
    <w:p w14:paraId="2190BDD4" w14:textId="77777777" w:rsidR="00B317E7" w:rsidRDefault="00B317E7" w:rsidP="00FF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AC5"/>
    <w:multiLevelType w:val="hybridMultilevel"/>
    <w:tmpl w:val="B888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B06"/>
    <w:multiLevelType w:val="multilevel"/>
    <w:tmpl w:val="D4A45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628">
    <w:abstractNumId w:val="2"/>
  </w:num>
  <w:num w:numId="2" w16cid:durableId="581985228">
    <w:abstractNumId w:val="1"/>
  </w:num>
  <w:num w:numId="3" w16cid:durableId="1707288554">
    <w:abstractNumId w:val="3"/>
  </w:num>
  <w:num w:numId="4" w16cid:durableId="152358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A363E"/>
    <w:rsid w:val="000C71E8"/>
    <w:rsid w:val="000E5D2E"/>
    <w:rsid w:val="00142872"/>
    <w:rsid w:val="00280CA1"/>
    <w:rsid w:val="003C2B9A"/>
    <w:rsid w:val="0045050C"/>
    <w:rsid w:val="00455BD8"/>
    <w:rsid w:val="00523D4A"/>
    <w:rsid w:val="0053589F"/>
    <w:rsid w:val="0058084F"/>
    <w:rsid w:val="005E3F53"/>
    <w:rsid w:val="006A1633"/>
    <w:rsid w:val="006F430F"/>
    <w:rsid w:val="008310D1"/>
    <w:rsid w:val="00894BC4"/>
    <w:rsid w:val="008A1D58"/>
    <w:rsid w:val="00906CB5"/>
    <w:rsid w:val="009B4526"/>
    <w:rsid w:val="009C7E1D"/>
    <w:rsid w:val="00A35FE2"/>
    <w:rsid w:val="00A71DC4"/>
    <w:rsid w:val="00B317E7"/>
    <w:rsid w:val="00BA4F48"/>
    <w:rsid w:val="00BB5CD9"/>
    <w:rsid w:val="00BE0203"/>
    <w:rsid w:val="00C16CCA"/>
    <w:rsid w:val="00C55403"/>
    <w:rsid w:val="00CB5D25"/>
    <w:rsid w:val="00CD03F5"/>
    <w:rsid w:val="00D16F10"/>
    <w:rsid w:val="00D17CFE"/>
    <w:rsid w:val="00E7208D"/>
    <w:rsid w:val="00E95590"/>
    <w:rsid w:val="00F64C6C"/>
    <w:rsid w:val="00F75B94"/>
    <w:rsid w:val="00F9731D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CD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C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CD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CD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D9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D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CD9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CD9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CD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54"/>
  </w:style>
  <w:style w:type="paragraph" w:styleId="Footer">
    <w:name w:val="footer"/>
    <w:basedOn w:val="Normal"/>
    <w:link w:val="Foot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54"/>
  </w:style>
  <w:style w:type="character" w:customStyle="1" w:styleId="Heading1Char">
    <w:name w:val="Heading 1 Char"/>
    <w:basedOn w:val="DefaultParagraphFont"/>
    <w:link w:val="Heading1"/>
    <w:uiPriority w:val="9"/>
    <w:rsid w:val="00BB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C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C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5C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C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C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CD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365 Pro Plus</cp:lastModifiedBy>
  <cp:revision>13</cp:revision>
  <cp:lastPrinted>2022-12-20T03:15:00Z</cp:lastPrinted>
  <dcterms:created xsi:type="dcterms:W3CDTF">2022-10-29T14:14:00Z</dcterms:created>
  <dcterms:modified xsi:type="dcterms:W3CDTF">2022-12-20T12:20:00Z</dcterms:modified>
</cp:coreProperties>
</file>